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F322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FC2" w:rsidRDefault="00FF3F6C" w:rsidP="00733F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</w:t>
      </w:r>
      <w:r w:rsidR="00733FC2">
        <w:rPr>
          <w:rFonts w:ascii="Times New Roman" w:hAnsi="Times New Roman" w:cs="Times New Roman"/>
          <w:sz w:val="28"/>
          <w:szCs w:val="28"/>
        </w:rPr>
        <w:t xml:space="preserve"> к старшей группе должностей гражданской службы категории «специалисты».</w:t>
      </w:r>
    </w:p>
    <w:p w:rsidR="00A42768" w:rsidRPr="00556233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</w:t>
      </w:r>
      <w:r w:rsidR="00556233"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F3224" w:rsidRPr="00AF3224">
        <w:rPr>
          <w:rFonts w:ascii="Times New Roman" w:hAnsi="Times New Roman" w:cs="Times New Roman"/>
          <w:sz w:val="28"/>
          <w:szCs w:val="28"/>
        </w:rPr>
        <w:t>11-3-3-095.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55623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регулирование налоговой деятельности.</w:t>
      </w:r>
    </w:p>
    <w:p w:rsidR="00C44B56" w:rsidRPr="003B7258" w:rsidRDefault="00C44B56" w:rsidP="00C44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258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Pr="00926647">
        <w:rPr>
          <w:rFonts w:ascii="Times New Roman" w:hAnsi="Times New Roman"/>
          <w:sz w:val="28"/>
          <w:szCs w:val="28"/>
        </w:rPr>
        <w:t xml:space="preserve"> </w:t>
      </w:r>
      <w:r w:rsidR="00FC2AE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C2AE2" w:rsidRPr="0055623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C2AE2">
        <w:rPr>
          <w:rFonts w:ascii="Times New Roman" w:hAnsi="Times New Roman" w:cs="Times New Roman"/>
          <w:sz w:val="28"/>
          <w:szCs w:val="28"/>
        </w:rPr>
        <w:t>а</w:t>
      </w:r>
      <w:r w:rsidRPr="003B7258">
        <w:rPr>
          <w:rFonts w:ascii="Times New Roman" w:hAnsi="Times New Roman" w:cs="Times New Roman"/>
          <w:sz w:val="28"/>
          <w:szCs w:val="28"/>
        </w:rPr>
        <w:t>: осуществление налогового контроля на стадии предпроверочного анализа.</w:t>
      </w:r>
    </w:p>
    <w:p w:rsidR="00C44B56" w:rsidRPr="003B7258" w:rsidRDefault="00C44B56" w:rsidP="00C44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258">
        <w:rPr>
          <w:rFonts w:ascii="Times New Roman" w:hAnsi="Times New Roman" w:cs="Times New Roman"/>
          <w:sz w:val="28"/>
          <w:szCs w:val="28"/>
        </w:rPr>
        <w:t>4. </w:t>
      </w:r>
      <w:r w:rsidRPr="0055623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начальником Межрайонной ИФНС России № 18 по Иркутской области (далее – Инспекция).</w:t>
      </w:r>
    </w:p>
    <w:p w:rsidR="00C44B56" w:rsidRPr="00556233" w:rsidRDefault="00FC2AE2" w:rsidP="00C44B56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4B56" w:rsidRPr="003B725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C44B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44B56" w:rsidRPr="00556233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</w:t>
      </w:r>
      <w:r w:rsidR="00C44B56" w:rsidRPr="00556233">
        <w:rPr>
          <w:rFonts w:ascii="Times New Roman" w:hAnsi="Times New Roman"/>
          <w:sz w:val="28"/>
          <w:szCs w:val="28"/>
        </w:rPr>
        <w:t xml:space="preserve">. </w:t>
      </w:r>
    </w:p>
    <w:p w:rsidR="00C44B56" w:rsidRPr="003B7258" w:rsidRDefault="00C44B56" w:rsidP="00C44B56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556233" w:rsidRDefault="00672928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833A63" w:rsidRPr="00D854DC" w:rsidTr="009F6376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833A63" w:rsidRPr="00AB0A5B" w:rsidRDefault="00833A63" w:rsidP="009F637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 Наличие профессиональных знаний:  </w:t>
            </w:r>
          </w:p>
          <w:p w:rsidR="00833A63" w:rsidRPr="00AB0A5B" w:rsidRDefault="00833A63" w:rsidP="009F63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Pr="003B7258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кодекс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Федерации;  З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ндивидуальных предпринимателей";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  Приказ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      </w:r>
            <w:hyperlink r:id="rId10" w:history="1"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учредивших адвокатские кабинеты) на бумажном носителе, а также форм соответствующих запросов"; </w:t>
            </w:r>
            <w:hyperlink r:id="rId11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      </w:r>
            <w:hyperlink r:id="rId12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3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5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6" w:history="1"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Федерации)"; </w:t>
            </w:r>
            <w:hyperlink r:id="rId17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Старший </w:t>
      </w:r>
      <w:r w:rsidR="00833A63">
        <w:rPr>
          <w:rFonts w:ascii="Times New Roman" w:hAnsi="Times New Roman" w:cs="Times New Roman"/>
          <w:sz w:val="28"/>
          <w:szCs w:val="28"/>
        </w:rPr>
        <w:t>г</w:t>
      </w:r>
      <w:r w:rsidR="00833A63" w:rsidRPr="00AB0A5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33A63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63" w:rsidRPr="00D854DC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6.4.2.  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>:</w:t>
      </w:r>
      <w:r w:rsidRPr="006E5112">
        <w:rPr>
          <w:sz w:val="22"/>
        </w:rPr>
        <w:t xml:space="preserve"> </w:t>
      </w:r>
      <w:r w:rsidRPr="006E511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</w:t>
      </w:r>
      <w:r w:rsidRPr="006E5112">
        <w:rPr>
          <w:rFonts w:ascii="Times New Roman" w:hAnsi="Times New Roman" w:cs="Times New Roman"/>
          <w:sz w:val="28"/>
          <w:szCs w:val="28"/>
        </w:rPr>
        <w:lastRenderedPageBreak/>
        <w:t>налоговых проверок; понятие "налоговый контроль"; особенности</w:t>
      </w:r>
      <w:r w:rsidRPr="008C5C79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т.ч. консолидированной группы налогоплательщиков; порядок и сроки проведен</w:t>
      </w:r>
      <w:r>
        <w:rPr>
          <w:rFonts w:ascii="Times New Roman" w:hAnsi="Times New Roman" w:cs="Times New Roman"/>
          <w:sz w:val="28"/>
          <w:szCs w:val="28"/>
        </w:rPr>
        <w:t>ия выездных налоговых проверок, порядок 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3B7258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>6.5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D8683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</w:t>
      </w:r>
      <w:r w:rsidRPr="003B7258">
        <w:rPr>
          <w:rFonts w:ascii="Times New Roman" w:hAnsi="Times New Roman" w:cs="Times New Roman"/>
          <w:sz w:val="28"/>
          <w:szCs w:val="28"/>
        </w:rPr>
        <w:t>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833A63" w:rsidRPr="00AB0A5B" w:rsidRDefault="00833A63" w:rsidP="00833A63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33A63" w:rsidRPr="00140D40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33A63" w:rsidRDefault="00833A63" w:rsidP="00833A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33A63" w:rsidRPr="003B7258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 w:rsidRPr="003B7258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проведение консультаций; составление номенклатуры дел; работа со служебной информацией;  формирование и ведение </w:t>
      </w:r>
      <w:r w:rsidRPr="003B7258">
        <w:rPr>
          <w:rFonts w:ascii="Times New Roman" w:hAnsi="Times New Roman" w:cs="Times New Roman"/>
          <w:sz w:val="28"/>
          <w:szCs w:val="28"/>
        </w:rPr>
        <w:lastRenderedPageBreak/>
        <w:t>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33FC2">
        <w:rPr>
          <w:rFonts w:ascii="Times New Roman" w:hAnsi="Times New Roman" w:cs="Times New Roman"/>
          <w:sz w:val="28"/>
          <w:szCs w:val="28"/>
        </w:rPr>
        <w:t>старшего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833A63" w:rsidRDefault="00556233" w:rsidP="00833A6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="00AF3224">
        <w:rPr>
          <w:rFonts w:ascii="Times New Roman" w:hAnsi="Times New Roman" w:cs="Times New Roman"/>
          <w:sz w:val="28"/>
          <w:szCs w:val="28"/>
        </w:rPr>
        <w:t>, старший</w:t>
      </w:r>
      <w:r w:rsidRPr="00AB0A5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 </w:t>
      </w:r>
    </w:p>
    <w:p w:rsidR="00833A63" w:rsidRPr="004D61DA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r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</w:p>
    <w:p w:rsidR="00833A63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Pr="005D6D14">
        <w:rPr>
          <w:rFonts w:ascii="Times New Roman" w:hAnsi="Times New Roman"/>
          <w:sz w:val="28"/>
          <w:szCs w:val="28"/>
        </w:rPr>
        <w:t xml:space="preserve">Обеспечивать </w:t>
      </w:r>
      <w:r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833A63" w:rsidRPr="006B61ED" w:rsidRDefault="00833A63" w:rsidP="00833A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8.4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.  Осуществлять в ходе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(дополнительных мероприятий) 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>налогового контроля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налогоплательщиков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 встречные запросы (требования), допросы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33A63" w:rsidRPr="001C54EE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8.6. </w:t>
      </w:r>
      <w:r w:rsidRPr="00CD1EBB">
        <w:rPr>
          <w:rFonts w:ascii="Times New Roman" w:hAnsi="Times New Roman" w:cs="Times New Roman"/>
          <w:sz w:val="28"/>
          <w:szCs w:val="28"/>
        </w:rPr>
        <w:t>Контролировать взыскание денежных средств по представленным уточненным  налоговым декларациям в рамках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8.7.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пакета документов по уточненным налоговым декларациям (уведомление, протокол, пояснение). 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lastRenderedPageBreak/>
        <w:t xml:space="preserve">      8.8. Обеспечить формирование информационного ресурса «Допросы и ос</w:t>
      </w:r>
      <w:r w:rsidR="00733FC2">
        <w:rPr>
          <w:rFonts w:ascii="Times New Roman" w:hAnsi="Times New Roman"/>
          <w:spacing w:val="2"/>
          <w:sz w:val="28"/>
          <w:szCs w:val="28"/>
        </w:rPr>
        <w:t>мотры» (в</w:t>
      </w:r>
      <w:r>
        <w:rPr>
          <w:rFonts w:ascii="Times New Roman" w:hAnsi="Times New Roman"/>
          <w:spacing w:val="2"/>
          <w:sz w:val="28"/>
          <w:szCs w:val="28"/>
        </w:rPr>
        <w:t>ыставить повестку, составить протокол допроса, занести в информационный ресурс).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9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C7807">
        <w:rPr>
          <w:rFonts w:ascii="Times New Roman" w:hAnsi="Times New Roman"/>
          <w:spacing w:val="2"/>
          <w:sz w:val="28"/>
          <w:szCs w:val="28"/>
        </w:rPr>
        <w:t xml:space="preserve">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833A63" w:rsidRDefault="00AF3224" w:rsidP="00833A6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8.10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>.</w:t>
      </w:r>
      <w:r w:rsidR="00833A6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="00833A63" w:rsidRPr="000D5339">
        <w:rPr>
          <w:rFonts w:ascii="Times New Roman" w:hAnsi="Times New Roman"/>
          <w:bCs/>
          <w:sz w:val="28"/>
          <w:szCs w:val="28"/>
        </w:rPr>
        <w:t>информации о налогоплательщиках принявших решение, о добровольной ликвидации (реорганизации, миграции) с целью 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833A63" w:rsidRPr="009609D7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11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4D61DA" w:rsidRDefault="00AF3224" w:rsidP="00833A6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8.12</w:t>
      </w:r>
      <w:r w:rsidR="00833A63"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11AEC">
        <w:rPr>
          <w:rFonts w:ascii="Times New Roman" w:hAnsi="Times New Roman"/>
          <w:bCs/>
          <w:sz w:val="28"/>
          <w:szCs w:val="28"/>
        </w:rPr>
        <w:t>проведение  выборок в системе АИС налог - 3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 на предмет наличия признаков нарушения налогового законодательства </w:t>
      </w:r>
      <w:r w:rsidR="00811AEC">
        <w:rPr>
          <w:rFonts w:ascii="Times New Roman" w:hAnsi="Times New Roman"/>
          <w:bCs/>
          <w:sz w:val="28"/>
          <w:szCs w:val="28"/>
        </w:rPr>
        <w:t>(</w:t>
      </w:r>
      <w:r w:rsidR="00833A63" w:rsidRPr="00953685">
        <w:rPr>
          <w:rFonts w:ascii="Times New Roman" w:hAnsi="Times New Roman"/>
          <w:bCs/>
          <w:sz w:val="28"/>
          <w:szCs w:val="28"/>
        </w:rPr>
        <w:t>по отбору налогоплательщиков для включения в план выездных налог</w:t>
      </w:r>
      <w:r w:rsidR="00811AEC">
        <w:rPr>
          <w:rFonts w:ascii="Times New Roman" w:hAnsi="Times New Roman"/>
          <w:bCs/>
          <w:sz w:val="28"/>
          <w:szCs w:val="28"/>
        </w:rPr>
        <w:t>овых проверок).</w:t>
      </w:r>
    </w:p>
    <w:p w:rsidR="00833A63" w:rsidRDefault="00AF3224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8.13</w:t>
      </w:r>
      <w:r w:rsidR="00833A63" w:rsidRPr="00953685">
        <w:rPr>
          <w:rFonts w:ascii="Times New Roman" w:hAnsi="Times New Roman"/>
          <w:sz w:val="28"/>
          <w:szCs w:val="28"/>
        </w:rPr>
        <w:t>. Осуществлять в ходе проведения предпроверочного анализа, в соответствии с положениями раздела V.I НК РФ,  мероприятия по выявлению взаимозависимых лиц и контролируемых сделок.</w:t>
      </w:r>
    </w:p>
    <w:p w:rsidR="00833A63" w:rsidRPr="006F257D" w:rsidRDefault="00833A63" w:rsidP="00833A6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3224">
        <w:rPr>
          <w:rFonts w:ascii="Times New Roman" w:hAnsi="Times New Roman"/>
          <w:spacing w:val="-1"/>
          <w:sz w:val="28"/>
          <w:szCs w:val="28"/>
        </w:rPr>
        <w:t>8.14</w:t>
      </w:r>
      <w:r>
        <w:rPr>
          <w:rFonts w:ascii="Times New Roman" w:hAnsi="Times New Roman"/>
          <w:spacing w:val="-1"/>
          <w:sz w:val="28"/>
          <w:szCs w:val="28"/>
        </w:rPr>
        <w:t xml:space="preserve">. </w:t>
      </w:r>
      <w:r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(с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</w:t>
      </w:r>
      <w:r w:rsidR="00811AEC">
        <w:rPr>
          <w:rFonts w:ascii="Times New Roman" w:hAnsi="Times New Roman"/>
          <w:spacing w:val="1"/>
          <w:sz w:val="28"/>
          <w:szCs w:val="28"/>
        </w:rPr>
        <w:t>, контрольными картами</w:t>
      </w:r>
      <w:r>
        <w:rPr>
          <w:rFonts w:ascii="Times New Roman" w:hAnsi="Times New Roman"/>
          <w:spacing w:val="1"/>
          <w:sz w:val="28"/>
          <w:szCs w:val="28"/>
        </w:rPr>
        <w:t>)</w:t>
      </w:r>
      <w:r w:rsidR="00811AEC">
        <w:rPr>
          <w:rFonts w:ascii="Times New Roman" w:hAnsi="Times New Roman"/>
          <w:spacing w:val="1"/>
          <w:sz w:val="28"/>
          <w:szCs w:val="28"/>
        </w:rPr>
        <w:t xml:space="preserve"> (вести информационный ресурс ЗППА)</w:t>
      </w:r>
      <w:r>
        <w:rPr>
          <w:rFonts w:ascii="Times New Roman" w:hAnsi="Times New Roman"/>
          <w:spacing w:val="1"/>
          <w:sz w:val="28"/>
          <w:szCs w:val="28"/>
        </w:rPr>
        <w:t xml:space="preserve"> в отношении налогоплательщиков включенных в план выездных налоговых проверок.</w:t>
      </w:r>
    </w:p>
    <w:p w:rsidR="00833A63" w:rsidRDefault="00AF3224" w:rsidP="00833A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8.15</w:t>
      </w:r>
      <w:r w:rsidR="00833A63"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 w:rsidR="00833A63">
        <w:rPr>
          <w:rFonts w:ascii="Times New Roman" w:hAnsi="Times New Roman"/>
          <w:bCs/>
          <w:sz w:val="28"/>
          <w:szCs w:val="28"/>
        </w:rPr>
        <w:t>проектов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 w:rsidR="00833A63">
        <w:rPr>
          <w:rFonts w:ascii="Times New Roman" w:hAnsi="Times New Roman"/>
          <w:bCs/>
          <w:sz w:val="28"/>
          <w:szCs w:val="28"/>
        </w:rPr>
        <w:t>.</w:t>
      </w:r>
    </w:p>
    <w:p w:rsidR="00833A63" w:rsidRPr="009130D2" w:rsidRDefault="00AF3224" w:rsidP="00833A63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8.16</w:t>
      </w:r>
      <w:r w:rsidR="00833A63" w:rsidRPr="009130D2">
        <w:rPr>
          <w:rFonts w:ascii="Times New Roman" w:hAnsi="Times New Roman"/>
          <w:spacing w:val="-1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0CF5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>
        <w:rPr>
          <w:rFonts w:ascii="Times New Roman" w:hAnsi="Times New Roman"/>
          <w:sz w:val="28"/>
          <w:szCs w:val="28"/>
        </w:rPr>
        <w:t>разрабатывать</w:t>
      </w:r>
      <w:r w:rsidRPr="00875257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833A63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D61DA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18</w:t>
      </w:r>
      <w:r w:rsidRPr="004D61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>
        <w:rPr>
          <w:rFonts w:ascii="Times New Roman" w:hAnsi="Times New Roman"/>
          <w:sz w:val="28"/>
          <w:szCs w:val="28"/>
        </w:rPr>
        <w:t xml:space="preserve">информацией </w:t>
      </w:r>
      <w:r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33FC2">
        <w:rPr>
          <w:rFonts w:ascii="Times New Roman" w:hAnsi="Times New Roman"/>
          <w:spacing w:val="-2"/>
          <w:sz w:val="28"/>
          <w:szCs w:val="28"/>
        </w:rPr>
        <w:t>19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084ED9">
        <w:rPr>
          <w:rFonts w:ascii="Times New Roman" w:hAnsi="Times New Roman"/>
          <w:spacing w:val="-2"/>
          <w:sz w:val="28"/>
          <w:szCs w:val="28"/>
        </w:rPr>
        <w:t>тдела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84ED9">
        <w:rPr>
          <w:rFonts w:ascii="Times New Roman" w:hAnsi="Times New Roman"/>
          <w:spacing w:val="-2"/>
          <w:sz w:val="28"/>
          <w:szCs w:val="28"/>
        </w:rPr>
        <w:t>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8.20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CE7BED">
        <w:t xml:space="preserve"> 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833A63">
        <w:rPr>
          <w:rFonts w:ascii="Times New Roman" w:hAnsi="Times New Roman"/>
          <w:spacing w:val="-2"/>
          <w:sz w:val="28"/>
          <w:szCs w:val="28"/>
        </w:rPr>
        <w:t>о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8.21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8.22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8.23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lastRenderedPageBreak/>
        <w:t xml:space="preserve">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МРИ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8.24</w:t>
      </w:r>
      <w:r w:rsidR="00833A63">
        <w:rPr>
          <w:rFonts w:ascii="Times New Roman" w:hAnsi="Times New Roman" w:cs="Times New Roman"/>
          <w:sz w:val="28"/>
          <w:szCs w:val="28"/>
        </w:rPr>
        <w:t>. Использовать в работе АИС налог - 3 (</w:t>
      </w:r>
      <w:r w:rsidR="00833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НДС-2»), </w:t>
      </w:r>
      <w:r w:rsidR="00833A63">
        <w:rPr>
          <w:rFonts w:ascii="Times New Roman" w:hAnsi="Times New Roman" w:cs="Times New Roman"/>
          <w:sz w:val="28"/>
          <w:szCs w:val="28"/>
        </w:rPr>
        <w:t>информационные ресурсы, согласно Приложения № 1.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8.25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486C">
        <w:rPr>
          <w:rFonts w:ascii="Times New Roman" w:hAnsi="Times New Roman" w:cs="Times New Roman"/>
          <w:sz w:val="28"/>
          <w:szCs w:val="28"/>
        </w:rPr>
        <w:t>8.2</w:t>
      </w:r>
      <w:r w:rsidR="00733FC2">
        <w:rPr>
          <w:rFonts w:ascii="Times New Roman" w:hAnsi="Times New Roman" w:cs="Times New Roman"/>
          <w:sz w:val="28"/>
          <w:szCs w:val="28"/>
        </w:rPr>
        <w:t>6</w:t>
      </w:r>
      <w:r w:rsidRPr="0013486C">
        <w:rPr>
          <w:rFonts w:ascii="Times New Roman" w:hAnsi="Times New Roman" w:cs="Times New Roman"/>
          <w:sz w:val="28"/>
          <w:szCs w:val="28"/>
        </w:rPr>
        <w:t xml:space="preserve">. Выполнять отдельные поручения по заданию начальника инспекции, заместителей начальника инспекции и начальника отдела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eastAsia="Times New Roman" w:hAnsi="Times New Roman" w:cs="Times New Roman"/>
          <w:sz w:val="28"/>
          <w:szCs w:val="28"/>
          <w:lang w:eastAsia="ru-RU"/>
        </w:rPr>
        <w:t>8.27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9.2. Вносить начальнику Отдела предложения по совершенствованию налогового администрирования;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 xml:space="preserve">9.3. Вносить начальнику Отдела  предложения, направленные на повышение эффективности работы.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9.5.  На защиту своих персональных данных;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9.6. На профессиональное развитие в порядке, установленном законодательством Российской Федерации;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snapToGrid w:val="0"/>
          <w:color w:val="000000" w:themeColor="text1"/>
          <w:sz w:val="28"/>
          <w:szCs w:val="28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9.7. На использование федеральных информационных ресурсов МИ ФНС России по ЦОД</w:t>
      </w:r>
      <w:r w:rsidRPr="00833A63">
        <w:rPr>
          <w:snapToGrid w:val="0"/>
          <w:color w:val="000000" w:themeColor="text1"/>
          <w:sz w:val="28"/>
          <w:szCs w:val="28"/>
        </w:rPr>
        <w:t>.</w:t>
      </w:r>
    </w:p>
    <w:p w:rsidR="00833A63" w:rsidRPr="00826B0A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Pr="007969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3224">
        <w:rPr>
          <w:rFonts w:ascii="Times New Roman" w:hAnsi="Times New Roman" w:cs="Times New Roman"/>
          <w:sz w:val="28"/>
          <w:szCs w:val="28"/>
        </w:rPr>
        <w:t>11. Старший</w:t>
      </w:r>
      <w:r w:rsidR="00CE35C2" w:rsidRPr="00CE35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IV. Переч</w:t>
      </w:r>
      <w:r w:rsidR="006869A0">
        <w:rPr>
          <w:rFonts w:ascii="Times New Roman" w:hAnsi="Times New Roman" w:cs="Times New Roman"/>
          <w:b/>
          <w:sz w:val="28"/>
          <w:szCs w:val="28"/>
        </w:rPr>
        <w:t>ень вопросов, по которым старший</w:t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</w:t>
      </w:r>
      <w:r w:rsidRPr="0019713A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тельно принимать управленческие и </w:t>
      </w:r>
      <w:r w:rsidRPr="00660887">
        <w:rPr>
          <w:rFonts w:ascii="Times New Roman" w:hAnsi="Times New Roman" w:cs="Times New Roman"/>
          <w:b/>
          <w:sz w:val="28"/>
          <w:szCs w:val="28"/>
        </w:rPr>
        <w:lastRenderedPageBreak/>
        <w:t>иные решения</w:t>
      </w:r>
    </w:p>
    <w:p w:rsidR="0032393B" w:rsidRPr="00611A15" w:rsidRDefault="00833A63" w:rsidP="0032393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393B"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32393B" w:rsidRPr="00611A15">
        <w:rPr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2393B" w:rsidRPr="00470FAC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32393B" w:rsidRPr="004430C6" w:rsidRDefault="0032393B" w:rsidP="0032393B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33A63" w:rsidRPr="00833A63" w:rsidRDefault="0032393B" w:rsidP="00832F20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833A63" w:rsidRDefault="00833A63" w:rsidP="00832F20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322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2393B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3B7A81" w:rsidRPr="00392C85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B49" w:rsidRDefault="00822B49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16. В соответствии со своими до</w:t>
      </w:r>
      <w:r w:rsidR="006869A0">
        <w:rPr>
          <w:rFonts w:ascii="Times New Roman" w:hAnsi="Times New Roman" w:cs="Times New Roman"/>
          <w:sz w:val="28"/>
          <w:szCs w:val="28"/>
        </w:rPr>
        <w:t>лжностными обязанностями старший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FC2" w:rsidRDefault="00733FC2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6869A0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Взаимодействие старшего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392C85" w:rsidRPr="006869A0">
        <w:rPr>
          <w:rFonts w:ascii="Times New Roman" w:hAnsi="Times New Roman" w:cs="Times New Roman"/>
          <w:sz w:val="28"/>
          <w:szCs w:val="28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="00392C85" w:rsidRPr="006869A0">
        <w:rPr>
          <w:rFonts w:ascii="Times New Roman" w:hAnsi="Times New Roman" w:cs="Times New Roman"/>
          <w:sz w:val="28"/>
          <w:szCs w:val="28"/>
        </w:rPr>
        <w:lastRenderedPageBreak/>
        <w:t>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10" w:rsidRPr="005A4610" w:rsidRDefault="005A4610" w:rsidP="005A46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color w:val="000000" w:themeColor="text1"/>
          <w:sz w:val="28"/>
          <w:szCs w:val="28"/>
        </w:rPr>
        <w:t>18. В соответствии с замещаемой государственной гражданской должностью и в пределах функ</w:t>
      </w:r>
      <w:r w:rsidR="006869A0">
        <w:rPr>
          <w:rFonts w:ascii="Times New Roman" w:hAnsi="Times New Roman"/>
          <w:color w:val="000000" w:themeColor="text1"/>
          <w:sz w:val="28"/>
          <w:szCs w:val="28"/>
        </w:rPr>
        <w:t xml:space="preserve">циональной компетенции, старший </w:t>
      </w:r>
      <w:r w:rsidRPr="005A4610">
        <w:rPr>
          <w:rFonts w:ascii="Times New Roman" w:hAnsi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подготовка ответов на запрос налогоплательщика в части вопросов, относящихся к компетенции отдел</w:t>
      </w:r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>а предпроверочного анализа и истребование документов</w:t>
      </w: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иных услуг.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</w:t>
      </w:r>
      <w:r w:rsidR="006869A0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392C85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740A" w:rsidRPr="00A5740A" w:rsidRDefault="00A5740A" w:rsidP="00A5740A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          </w:t>
      </w:r>
      <w:r w:rsidRPr="00A5740A">
        <w:rPr>
          <w:rFonts w:ascii="Times New Roman" w:hAnsi="Times New Roman" w:cs="Times New Roman"/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92C85" w:rsidRPr="00A5740A" w:rsidRDefault="00392C85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32393B">
      <w:pPr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FA6F7A" w:rsidRDefault="00FA6F7A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FA6F7A" w:rsidRDefault="00FA6F7A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FA6F7A" w:rsidRDefault="00FA6F7A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FA6F7A" w:rsidRDefault="00FA6F7A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733FC2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E1" w:rsidRDefault="003732E1" w:rsidP="003B7A81">
      <w:pPr>
        <w:spacing w:after="0" w:line="240" w:lineRule="auto"/>
      </w:pPr>
      <w:r>
        <w:separator/>
      </w:r>
    </w:p>
  </w:endnote>
  <w:end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E1" w:rsidRDefault="003732E1" w:rsidP="003B7A81">
      <w:pPr>
        <w:spacing w:after="0" w:line="240" w:lineRule="auto"/>
      </w:pPr>
      <w:r>
        <w:separator/>
      </w:r>
    </w:p>
  </w:footnote>
  <w:foot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3C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1A76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0F1398"/>
    <w:rsid w:val="00104CD6"/>
    <w:rsid w:val="00105C6D"/>
    <w:rsid w:val="00121DFA"/>
    <w:rsid w:val="001336D3"/>
    <w:rsid w:val="0013486C"/>
    <w:rsid w:val="00141E3E"/>
    <w:rsid w:val="001559CE"/>
    <w:rsid w:val="00165B7A"/>
    <w:rsid w:val="001665C3"/>
    <w:rsid w:val="00173190"/>
    <w:rsid w:val="00175938"/>
    <w:rsid w:val="00193C9C"/>
    <w:rsid w:val="001A0913"/>
    <w:rsid w:val="001A4021"/>
    <w:rsid w:val="001B15EC"/>
    <w:rsid w:val="001B5BBA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393B"/>
    <w:rsid w:val="003253EB"/>
    <w:rsid w:val="00330A77"/>
    <w:rsid w:val="003314B0"/>
    <w:rsid w:val="003321B9"/>
    <w:rsid w:val="00334EF9"/>
    <w:rsid w:val="00340088"/>
    <w:rsid w:val="00340885"/>
    <w:rsid w:val="0034359C"/>
    <w:rsid w:val="003576CA"/>
    <w:rsid w:val="00361BF8"/>
    <w:rsid w:val="003732E1"/>
    <w:rsid w:val="00384088"/>
    <w:rsid w:val="00392C85"/>
    <w:rsid w:val="00394A66"/>
    <w:rsid w:val="00396929"/>
    <w:rsid w:val="003A187B"/>
    <w:rsid w:val="003A2F97"/>
    <w:rsid w:val="003A43AB"/>
    <w:rsid w:val="003B7A81"/>
    <w:rsid w:val="003C4B94"/>
    <w:rsid w:val="003D60C8"/>
    <w:rsid w:val="003E1C78"/>
    <w:rsid w:val="00404AE7"/>
    <w:rsid w:val="004071E2"/>
    <w:rsid w:val="004123A2"/>
    <w:rsid w:val="00422201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56233"/>
    <w:rsid w:val="00581620"/>
    <w:rsid w:val="0058504A"/>
    <w:rsid w:val="00585805"/>
    <w:rsid w:val="00585DC9"/>
    <w:rsid w:val="0059423D"/>
    <w:rsid w:val="00594BA3"/>
    <w:rsid w:val="005A4610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3342"/>
    <w:rsid w:val="00633C2B"/>
    <w:rsid w:val="006541B9"/>
    <w:rsid w:val="00655737"/>
    <w:rsid w:val="00660887"/>
    <w:rsid w:val="006618E5"/>
    <w:rsid w:val="00672928"/>
    <w:rsid w:val="00681090"/>
    <w:rsid w:val="00683559"/>
    <w:rsid w:val="006869A0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712D9A"/>
    <w:rsid w:val="0071560A"/>
    <w:rsid w:val="00721040"/>
    <w:rsid w:val="007234B9"/>
    <w:rsid w:val="00726FE0"/>
    <w:rsid w:val="00733FC2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441"/>
    <w:rsid w:val="00802DE2"/>
    <w:rsid w:val="00804639"/>
    <w:rsid w:val="00804AB6"/>
    <w:rsid w:val="00806B0C"/>
    <w:rsid w:val="00811AEC"/>
    <w:rsid w:val="00812BFB"/>
    <w:rsid w:val="00816256"/>
    <w:rsid w:val="0081666B"/>
    <w:rsid w:val="00822936"/>
    <w:rsid w:val="00822B49"/>
    <w:rsid w:val="0082515F"/>
    <w:rsid w:val="00826B0A"/>
    <w:rsid w:val="00832F20"/>
    <w:rsid w:val="00833A63"/>
    <w:rsid w:val="008479FD"/>
    <w:rsid w:val="00865C7D"/>
    <w:rsid w:val="00875257"/>
    <w:rsid w:val="00877280"/>
    <w:rsid w:val="00882463"/>
    <w:rsid w:val="00896F3F"/>
    <w:rsid w:val="008C1DDA"/>
    <w:rsid w:val="008C5C79"/>
    <w:rsid w:val="008D3699"/>
    <w:rsid w:val="008E4B65"/>
    <w:rsid w:val="008F7217"/>
    <w:rsid w:val="00902CF6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A89"/>
    <w:rsid w:val="009D6746"/>
    <w:rsid w:val="009D6A35"/>
    <w:rsid w:val="009E00D6"/>
    <w:rsid w:val="009E6D26"/>
    <w:rsid w:val="009F0BC2"/>
    <w:rsid w:val="009F0CCE"/>
    <w:rsid w:val="009F3087"/>
    <w:rsid w:val="00A02017"/>
    <w:rsid w:val="00A04313"/>
    <w:rsid w:val="00A044DB"/>
    <w:rsid w:val="00A068D7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5740A"/>
    <w:rsid w:val="00A92343"/>
    <w:rsid w:val="00AA2044"/>
    <w:rsid w:val="00AB0A5B"/>
    <w:rsid w:val="00AB1769"/>
    <w:rsid w:val="00AB1A12"/>
    <w:rsid w:val="00AB6FE4"/>
    <w:rsid w:val="00AC60AA"/>
    <w:rsid w:val="00AD06AE"/>
    <w:rsid w:val="00AE00D3"/>
    <w:rsid w:val="00AF09BA"/>
    <w:rsid w:val="00AF3224"/>
    <w:rsid w:val="00AF4BFF"/>
    <w:rsid w:val="00AF55C8"/>
    <w:rsid w:val="00AF67A1"/>
    <w:rsid w:val="00B00C29"/>
    <w:rsid w:val="00B01A83"/>
    <w:rsid w:val="00B01ED0"/>
    <w:rsid w:val="00B02EC6"/>
    <w:rsid w:val="00B04480"/>
    <w:rsid w:val="00B10C45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D37FD"/>
    <w:rsid w:val="00BE52D9"/>
    <w:rsid w:val="00BF7391"/>
    <w:rsid w:val="00C158E5"/>
    <w:rsid w:val="00C16F98"/>
    <w:rsid w:val="00C20C8F"/>
    <w:rsid w:val="00C23B14"/>
    <w:rsid w:val="00C44B56"/>
    <w:rsid w:val="00C55686"/>
    <w:rsid w:val="00C574AB"/>
    <w:rsid w:val="00C57EA8"/>
    <w:rsid w:val="00C73A8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3A25"/>
    <w:rsid w:val="00D93F77"/>
    <w:rsid w:val="00DB36DE"/>
    <w:rsid w:val="00DB6B3D"/>
    <w:rsid w:val="00DB7A95"/>
    <w:rsid w:val="00DC003D"/>
    <w:rsid w:val="00DC5F45"/>
    <w:rsid w:val="00DD1315"/>
    <w:rsid w:val="00DD1709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5328"/>
    <w:rsid w:val="00E96882"/>
    <w:rsid w:val="00EA60E2"/>
    <w:rsid w:val="00EB532D"/>
    <w:rsid w:val="00EC1200"/>
    <w:rsid w:val="00EC3748"/>
    <w:rsid w:val="00EC4DA2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A6F7A"/>
    <w:rsid w:val="00FB1E9E"/>
    <w:rsid w:val="00FB6244"/>
    <w:rsid w:val="00FC0CF5"/>
    <w:rsid w:val="00FC2AE2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5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3514FF86895FCB4075A6C08eDCD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5845141F967C8F6BC5E566Ee0CFD" TargetMode="External"/><Relationship Id="rId17" Type="http://schemas.openxmlformats.org/officeDocument/2006/relationships/hyperlink" Target="consultantplus://offline/ref=86EE8E370CDF088E11228376641F47E6DF721B4BD07AEC743F0F202Ds4x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9534DF46F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65B4FF1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35A4FF06C95FCB4075A6C08eDCDD" TargetMode="External"/><Relationship Id="rId10" Type="http://schemas.openxmlformats.org/officeDocument/2006/relationships/hyperlink" Target="consultantplus://offline/ref=1102FDE9B4696DC3BD57CD7A505B67267182564A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587514BF1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23CD0-E32D-4E25-86CD-29078142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3836</Words>
  <Characters>21866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2019-06-05T01:17:00Z</cp:lastPrinted>
  <dcterms:created xsi:type="dcterms:W3CDTF">2020-06-22T07:43:00Z</dcterms:created>
  <dcterms:modified xsi:type="dcterms:W3CDTF">2020-06-22T07:44:00Z</dcterms:modified>
</cp:coreProperties>
</file>